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6C56" w14:textId="77777777" w:rsidR="005E57B0" w:rsidRDefault="005E57B0"/>
    <w:p w14:paraId="2E0ECE39" w14:textId="77777777" w:rsidR="005E57B0" w:rsidRDefault="005E57B0"/>
    <w:p w14:paraId="090A3647" w14:textId="77777777" w:rsidR="005E57B0" w:rsidRDefault="005E57B0"/>
    <w:p w14:paraId="67D105E7" w14:textId="77777777" w:rsidR="005E57B0" w:rsidRDefault="005E57B0"/>
    <w:p w14:paraId="58DC4D07" w14:textId="588FB6F1" w:rsidR="005E57B0" w:rsidRDefault="00143519">
      <w:pPr>
        <w:pStyle w:val="Titolo1"/>
      </w:pPr>
      <w:r>
        <w:t>MODULO DI RICHIESTA DI ASSOCIAZIONE ALL’AISI</w:t>
      </w:r>
    </w:p>
    <w:p w14:paraId="1C6A28CC" w14:textId="324FB686" w:rsidR="004F5317" w:rsidRPr="004F5317" w:rsidRDefault="004F5317" w:rsidP="004F5317">
      <w:pPr>
        <w:jc w:val="center"/>
      </w:pPr>
      <w:r>
        <w:t>da inviare compilato in ogni sua parte alla Segreteria di AISI all’indirizzo info@aising.eu</w:t>
      </w:r>
    </w:p>
    <w:p w14:paraId="1683E4C8" w14:textId="77777777" w:rsidR="005E57B0" w:rsidRDefault="005E57B0"/>
    <w:p w14:paraId="5CEC7AF6" w14:textId="77777777" w:rsidR="005E57B0" w:rsidRDefault="005E57B0"/>
    <w:p w14:paraId="773612F2" w14:textId="77777777" w:rsidR="005E57B0" w:rsidRDefault="00143519">
      <w:r>
        <w:t>DATI ANAGRAFICI</w:t>
      </w:r>
    </w:p>
    <w:p w14:paraId="7081B71C" w14:textId="77777777" w:rsidR="005E57B0" w:rsidRDefault="005E57B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70"/>
        <w:gridCol w:w="7008"/>
      </w:tblGrid>
      <w:tr w:rsidR="005E57B0" w14:paraId="47F663CF" w14:textId="77777777">
        <w:trPr>
          <w:trHeight w:val="283"/>
        </w:trPr>
        <w:tc>
          <w:tcPr>
            <w:tcW w:w="2770" w:type="dxa"/>
            <w:vAlign w:val="center"/>
          </w:tcPr>
          <w:p w14:paraId="3B5AAE46" w14:textId="77777777" w:rsidR="005E57B0" w:rsidRDefault="00143519">
            <w:r>
              <w:t>Cognome</w:t>
            </w:r>
          </w:p>
        </w:tc>
        <w:tc>
          <w:tcPr>
            <w:tcW w:w="7008" w:type="dxa"/>
            <w:vAlign w:val="center"/>
          </w:tcPr>
          <w:p w14:paraId="20DC8C12" w14:textId="77777777" w:rsidR="005E57B0" w:rsidRDefault="005E57B0">
            <w:pPr>
              <w:pStyle w:val="Pidipagina"/>
            </w:pPr>
          </w:p>
        </w:tc>
      </w:tr>
      <w:tr w:rsidR="005E57B0" w14:paraId="0A4CF121" w14:textId="77777777">
        <w:trPr>
          <w:trHeight w:val="283"/>
        </w:trPr>
        <w:tc>
          <w:tcPr>
            <w:tcW w:w="2770" w:type="dxa"/>
            <w:vAlign w:val="center"/>
          </w:tcPr>
          <w:p w14:paraId="525FCACC" w14:textId="77777777" w:rsidR="005E57B0" w:rsidRDefault="00143519">
            <w:r>
              <w:t>Nome</w:t>
            </w:r>
          </w:p>
        </w:tc>
        <w:tc>
          <w:tcPr>
            <w:tcW w:w="7008" w:type="dxa"/>
            <w:vAlign w:val="center"/>
          </w:tcPr>
          <w:p w14:paraId="3FF3E2B4" w14:textId="77777777" w:rsidR="005E57B0" w:rsidRDefault="005E57B0"/>
        </w:tc>
      </w:tr>
      <w:tr w:rsidR="005E57B0" w14:paraId="1A25404D" w14:textId="77777777">
        <w:trPr>
          <w:trHeight w:val="283"/>
        </w:trPr>
        <w:tc>
          <w:tcPr>
            <w:tcW w:w="2770" w:type="dxa"/>
            <w:vAlign w:val="center"/>
          </w:tcPr>
          <w:p w14:paraId="44CB3B61" w14:textId="77777777" w:rsidR="005E57B0" w:rsidRDefault="00143519">
            <w:r>
              <w:t>Luogo di nascita</w:t>
            </w:r>
          </w:p>
        </w:tc>
        <w:tc>
          <w:tcPr>
            <w:tcW w:w="7008" w:type="dxa"/>
            <w:vAlign w:val="center"/>
          </w:tcPr>
          <w:p w14:paraId="43B1E183" w14:textId="77777777" w:rsidR="005E57B0" w:rsidRDefault="005E57B0"/>
        </w:tc>
      </w:tr>
      <w:tr w:rsidR="005E57B0" w14:paraId="71F42B09" w14:textId="77777777">
        <w:trPr>
          <w:trHeight w:val="283"/>
        </w:trPr>
        <w:tc>
          <w:tcPr>
            <w:tcW w:w="2770" w:type="dxa"/>
            <w:vAlign w:val="center"/>
          </w:tcPr>
          <w:p w14:paraId="2220780E" w14:textId="77777777" w:rsidR="005E57B0" w:rsidRDefault="00143519">
            <w:r>
              <w:t>Data di nascita</w:t>
            </w:r>
          </w:p>
        </w:tc>
        <w:tc>
          <w:tcPr>
            <w:tcW w:w="7008" w:type="dxa"/>
            <w:vAlign w:val="center"/>
          </w:tcPr>
          <w:p w14:paraId="52AA7FC3" w14:textId="77777777" w:rsidR="005E57B0" w:rsidRDefault="005E57B0"/>
        </w:tc>
      </w:tr>
      <w:tr w:rsidR="005E57B0" w14:paraId="6BF7BB34" w14:textId="77777777">
        <w:trPr>
          <w:trHeight w:val="283"/>
        </w:trPr>
        <w:tc>
          <w:tcPr>
            <w:tcW w:w="2770" w:type="dxa"/>
            <w:vAlign w:val="center"/>
          </w:tcPr>
          <w:p w14:paraId="3F23F83F" w14:textId="77777777" w:rsidR="005E57B0" w:rsidRDefault="00143519">
            <w:r>
              <w:t>Codice Fiscale</w:t>
            </w:r>
          </w:p>
        </w:tc>
        <w:tc>
          <w:tcPr>
            <w:tcW w:w="7008" w:type="dxa"/>
            <w:vAlign w:val="center"/>
          </w:tcPr>
          <w:p w14:paraId="61F76C04" w14:textId="77777777" w:rsidR="005E57B0" w:rsidRDefault="005E57B0"/>
        </w:tc>
      </w:tr>
      <w:tr w:rsidR="005E57B0" w14:paraId="7E2FF02C" w14:textId="77777777">
        <w:trPr>
          <w:trHeight w:val="283"/>
        </w:trPr>
        <w:tc>
          <w:tcPr>
            <w:tcW w:w="2770" w:type="dxa"/>
            <w:vAlign w:val="center"/>
          </w:tcPr>
          <w:p w14:paraId="19D5AD5C" w14:textId="77777777" w:rsidR="005E57B0" w:rsidRDefault="00143519">
            <w:r>
              <w:t>Residenza</w:t>
            </w:r>
          </w:p>
        </w:tc>
        <w:tc>
          <w:tcPr>
            <w:tcW w:w="7008" w:type="dxa"/>
            <w:vAlign w:val="center"/>
          </w:tcPr>
          <w:p w14:paraId="35685274" w14:textId="77777777" w:rsidR="005E57B0" w:rsidRDefault="005E57B0"/>
        </w:tc>
      </w:tr>
      <w:tr w:rsidR="005E57B0" w14:paraId="43EE265E" w14:textId="77777777">
        <w:trPr>
          <w:trHeight w:val="283"/>
        </w:trPr>
        <w:tc>
          <w:tcPr>
            <w:tcW w:w="2770" w:type="dxa"/>
            <w:vAlign w:val="center"/>
          </w:tcPr>
          <w:p w14:paraId="101DC57E" w14:textId="77777777" w:rsidR="005E57B0" w:rsidRDefault="005E57B0"/>
        </w:tc>
        <w:tc>
          <w:tcPr>
            <w:tcW w:w="7008" w:type="dxa"/>
            <w:vAlign w:val="center"/>
          </w:tcPr>
          <w:p w14:paraId="612E2FD7" w14:textId="77777777" w:rsidR="005E57B0" w:rsidRDefault="005E57B0"/>
        </w:tc>
      </w:tr>
      <w:tr w:rsidR="005E57B0" w14:paraId="40D0F82E" w14:textId="77777777">
        <w:trPr>
          <w:trHeight w:val="283"/>
        </w:trPr>
        <w:tc>
          <w:tcPr>
            <w:tcW w:w="2770" w:type="dxa"/>
            <w:shd w:val="clear" w:color="auto" w:fill="EEECE1"/>
            <w:vAlign w:val="center"/>
          </w:tcPr>
          <w:p w14:paraId="2242C721" w14:textId="77777777" w:rsidR="005E57B0" w:rsidRDefault="00143519">
            <w:r>
              <w:t xml:space="preserve">Domicilio </w:t>
            </w:r>
            <w:r>
              <w:rPr>
                <w:vertAlign w:val="superscript"/>
              </w:rPr>
              <w:t>(1)</w:t>
            </w:r>
          </w:p>
        </w:tc>
        <w:tc>
          <w:tcPr>
            <w:tcW w:w="7008" w:type="dxa"/>
            <w:shd w:val="clear" w:color="auto" w:fill="EEECE1"/>
            <w:vAlign w:val="center"/>
          </w:tcPr>
          <w:p w14:paraId="76DE14CD" w14:textId="77777777" w:rsidR="005E57B0" w:rsidRDefault="005E57B0"/>
        </w:tc>
      </w:tr>
      <w:tr w:rsidR="005E57B0" w14:paraId="66A3F0B4" w14:textId="77777777">
        <w:trPr>
          <w:trHeight w:val="283"/>
        </w:trPr>
        <w:tc>
          <w:tcPr>
            <w:tcW w:w="2770" w:type="dxa"/>
            <w:shd w:val="clear" w:color="auto" w:fill="EEECE1"/>
            <w:vAlign w:val="center"/>
          </w:tcPr>
          <w:p w14:paraId="2BCDD25B" w14:textId="77777777" w:rsidR="005E57B0" w:rsidRDefault="005E57B0"/>
        </w:tc>
        <w:tc>
          <w:tcPr>
            <w:tcW w:w="7008" w:type="dxa"/>
            <w:shd w:val="clear" w:color="auto" w:fill="EEECE1"/>
            <w:vAlign w:val="center"/>
          </w:tcPr>
          <w:p w14:paraId="120BB824" w14:textId="77777777" w:rsidR="005E57B0" w:rsidRDefault="005E57B0"/>
        </w:tc>
      </w:tr>
      <w:tr w:rsidR="005E57B0" w14:paraId="5EF27EC7" w14:textId="77777777">
        <w:trPr>
          <w:trHeight w:val="283"/>
        </w:trPr>
        <w:tc>
          <w:tcPr>
            <w:tcW w:w="2770" w:type="dxa"/>
            <w:vAlign w:val="center"/>
          </w:tcPr>
          <w:p w14:paraId="3A560900" w14:textId="77777777" w:rsidR="005E57B0" w:rsidRDefault="00143519">
            <w:r>
              <w:t>Telefono</w:t>
            </w:r>
          </w:p>
        </w:tc>
        <w:tc>
          <w:tcPr>
            <w:tcW w:w="7008" w:type="dxa"/>
            <w:vAlign w:val="center"/>
          </w:tcPr>
          <w:p w14:paraId="11A41627" w14:textId="77777777" w:rsidR="005E57B0" w:rsidRDefault="005E57B0"/>
        </w:tc>
      </w:tr>
      <w:tr w:rsidR="005E57B0" w14:paraId="7D38666B" w14:textId="77777777">
        <w:trPr>
          <w:trHeight w:val="283"/>
        </w:trPr>
        <w:tc>
          <w:tcPr>
            <w:tcW w:w="2770" w:type="dxa"/>
            <w:vAlign w:val="center"/>
          </w:tcPr>
          <w:p w14:paraId="17F6835E" w14:textId="77777777" w:rsidR="005E57B0" w:rsidRDefault="00143519">
            <w:r>
              <w:t>Cellulare</w:t>
            </w:r>
          </w:p>
        </w:tc>
        <w:tc>
          <w:tcPr>
            <w:tcW w:w="7008" w:type="dxa"/>
            <w:vAlign w:val="center"/>
          </w:tcPr>
          <w:p w14:paraId="671A7647" w14:textId="77777777" w:rsidR="005E57B0" w:rsidRDefault="005E57B0"/>
        </w:tc>
      </w:tr>
      <w:tr w:rsidR="005E57B0" w14:paraId="495672C7" w14:textId="77777777">
        <w:trPr>
          <w:trHeight w:val="283"/>
        </w:trPr>
        <w:tc>
          <w:tcPr>
            <w:tcW w:w="2770" w:type="dxa"/>
            <w:vAlign w:val="center"/>
          </w:tcPr>
          <w:p w14:paraId="77BE14E6" w14:textId="77777777" w:rsidR="005E57B0" w:rsidRDefault="00143519">
            <w:r>
              <w:t>E-mail</w:t>
            </w:r>
          </w:p>
        </w:tc>
        <w:tc>
          <w:tcPr>
            <w:tcW w:w="7008" w:type="dxa"/>
            <w:vAlign w:val="center"/>
          </w:tcPr>
          <w:p w14:paraId="5234A979" w14:textId="77777777" w:rsidR="005E57B0" w:rsidRDefault="005E57B0"/>
        </w:tc>
      </w:tr>
    </w:tbl>
    <w:p w14:paraId="147E24BF" w14:textId="77777777" w:rsidR="005E57B0" w:rsidRDefault="00143519">
      <w:r>
        <w:rPr>
          <w:vertAlign w:val="superscript"/>
        </w:rPr>
        <w:t>(1)</w:t>
      </w:r>
      <w:r>
        <w:t xml:space="preserve"> se diverso dalla residenza</w:t>
      </w:r>
    </w:p>
    <w:p w14:paraId="46546ECE" w14:textId="77777777" w:rsidR="005E57B0" w:rsidRDefault="005E57B0"/>
    <w:p w14:paraId="302BB040" w14:textId="77777777" w:rsidR="005E57B0" w:rsidRDefault="005E57B0"/>
    <w:p w14:paraId="171551CE" w14:textId="77777777" w:rsidR="005E57B0" w:rsidRDefault="00143519">
      <w:r>
        <w:t>Avendo preso visione dello Statuto e condividendo scopi e finalità dell’AISI – Associazione Italiana di Storia dell’Ingegneria, il/la sottoscritto/a chiede di essere associato all’AISI.</w:t>
      </w:r>
    </w:p>
    <w:p w14:paraId="27F01B69" w14:textId="77777777" w:rsidR="005E57B0" w:rsidRDefault="005E57B0"/>
    <w:p w14:paraId="4158613D" w14:textId="77777777" w:rsidR="005E57B0" w:rsidRDefault="00143519">
      <w:r>
        <w:t>Data 26.02.2021</w:t>
      </w:r>
      <w:r>
        <w:tab/>
      </w:r>
      <w:r>
        <w:tab/>
        <w:t>Firma</w:t>
      </w:r>
    </w:p>
    <w:p w14:paraId="76972FAF" w14:textId="77777777" w:rsidR="005E57B0" w:rsidRDefault="005E57B0"/>
    <w:p w14:paraId="210D3434" w14:textId="77777777" w:rsidR="005E57B0" w:rsidRDefault="00143519">
      <w:r>
        <w:t xml:space="preserve">                                                                                        _________________________________</w:t>
      </w:r>
    </w:p>
    <w:p w14:paraId="12986A76" w14:textId="77777777" w:rsidR="005E57B0" w:rsidRDefault="005E57B0"/>
    <w:p w14:paraId="7C38F3DA" w14:textId="77777777" w:rsidR="005E57B0" w:rsidRDefault="005E57B0"/>
    <w:p w14:paraId="2FEFDADF" w14:textId="77777777" w:rsidR="005E57B0" w:rsidRDefault="00143519">
      <w:r>
        <w:t>La quota associativa corrispondente alla categoria di socio sarà comunicata dalla Segreteria Organizzativa e dovrà essere versata entro 15 giorni dalla comunicazione di avvenuta accettazione della richiesta di adesione.</w:t>
      </w:r>
    </w:p>
    <w:p w14:paraId="1FAC6D69" w14:textId="77777777" w:rsidR="005E57B0" w:rsidRDefault="005E57B0"/>
    <w:p w14:paraId="34EE2B2A" w14:textId="77777777" w:rsidR="005E57B0" w:rsidRDefault="00143519">
      <w:pPr>
        <w:rPr>
          <w:rStyle w:val="formfieldtitle"/>
          <w:rFonts w:cs="Arial"/>
          <w:b/>
          <w:bCs/>
          <w:color w:val="000000"/>
          <w:sz w:val="21"/>
          <w:szCs w:val="21"/>
          <w:shd w:val="clear" w:color="auto" w:fill="FFFFFF"/>
        </w:rPr>
      </w:pPr>
      <w:r>
        <w:rPr>
          <w:rStyle w:val="formfieldtitle"/>
          <w:rFonts w:cs="Arial"/>
          <w:b/>
          <w:bCs/>
          <w:color w:val="000000"/>
          <w:sz w:val="21"/>
          <w:szCs w:val="21"/>
          <w:shd w:val="clear" w:color="auto" w:fill="FFFFFF"/>
        </w:rPr>
        <w:t>Informativa sulla Privacy</w:t>
      </w:r>
    </w:p>
    <w:p w14:paraId="2FFAB1D1" w14:textId="77777777" w:rsidR="005E57B0" w:rsidRDefault="00143519">
      <w: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54"/>
      </w:tblGrid>
      <w:tr w:rsidR="005E57B0" w14:paraId="5725269D" w14:textId="77777777">
        <w:tc>
          <w:tcPr>
            <w:tcW w:w="9654" w:type="dxa"/>
            <w:shd w:val="clear" w:color="auto" w:fill="FFFFFF"/>
            <w:hideMark/>
          </w:tcPr>
          <w:p w14:paraId="3F84644F" w14:textId="77777777" w:rsidR="005E57B0" w:rsidRDefault="00143519">
            <w:pPr>
              <w:pStyle w:val="testo"/>
              <w:rPr>
                <w:color w:val="333333"/>
              </w:rPr>
            </w:pPr>
            <w:r>
              <w:rPr>
                <w:rStyle w:val="Enfasicorsivo"/>
                <w:rFonts w:cs="Arial"/>
                <w:color w:val="000000"/>
                <w:sz w:val="18"/>
                <w:szCs w:val="18"/>
              </w:rPr>
              <w:t>In relazione all’</w:t>
            </w:r>
            <w:hyperlink r:id="rId8" w:tgtFrame="_blank" w:history="1">
              <w:r>
                <w:rPr>
                  <w:rStyle w:val="Collegamentoipertestuale"/>
                  <w:rFonts w:cs="Arial"/>
                  <w:i/>
                  <w:iCs/>
                  <w:color w:val="auto"/>
                  <w:sz w:val="18"/>
                  <w:szCs w:val="18"/>
                  <w:u w:val="none"/>
                </w:rPr>
                <w:t>Informativa</w:t>
              </w:r>
            </w:hyperlink>
            <w:r>
              <w:rPr>
                <w:rStyle w:val="Enfasicorsivo"/>
                <w:rFonts w:cs="Arial"/>
                <w:sz w:val="18"/>
                <w:szCs w:val="18"/>
              </w:rPr>
              <w:t> </w:t>
            </w:r>
            <w:r>
              <w:rPr>
                <w:rStyle w:val="Enfasicorsivo"/>
                <w:rFonts w:cs="Arial"/>
                <w:color w:val="000000"/>
                <w:sz w:val="18"/>
                <w:szCs w:val="18"/>
              </w:rPr>
              <w:t>resa da AISI, con riferimento al trattamento dei miei dati personali (e-mail e indirizzo) per le finalità di invio di newsletter e altre comunicazioni a carattere informativo sulle attività di AISI (convegni, incontri, editoria, ecc.):</w:t>
            </w:r>
          </w:p>
          <w:p w14:paraId="55090C2E" w14:textId="3B976A37" w:rsidR="005E57B0" w:rsidRDefault="00143519">
            <w:r>
              <w:rPr>
                <w:rStyle w:val="flagprivacy"/>
                <w:rFonts w:cs="Arial"/>
                <w:color w:val="333333"/>
                <w:sz w:val="18"/>
                <w:szCs w:val="18"/>
              </w:rPr>
              <w:object w:dxaOrig="225" w:dyaOrig="225" w14:anchorId="44516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4pt" o:ole="">
                  <v:imagedata r:id="rId9" o:title=""/>
                </v:shape>
                <w:control r:id="rId10" w:name="DefaultOcxName611" w:shapeid="_x0000_i1034"/>
              </w:object>
            </w:r>
            <w:r>
              <w:rPr>
                <w:rStyle w:val="flagprivacy"/>
                <w:rFonts w:cs="Arial"/>
                <w:color w:val="333333"/>
                <w:sz w:val="18"/>
                <w:szCs w:val="18"/>
              </w:rPr>
              <w:t>acconsento</w:t>
            </w:r>
            <w:r>
              <w:br/>
            </w:r>
            <w:r>
              <w:rPr>
                <w:rStyle w:val="flagprivacy"/>
                <w:rFonts w:cs="Arial"/>
                <w:color w:val="333333"/>
                <w:sz w:val="18"/>
                <w:szCs w:val="18"/>
              </w:rPr>
              <w:object w:dxaOrig="225" w:dyaOrig="225" w14:anchorId="018A9D09">
                <v:shape id="_x0000_i1037" type="#_x0000_t75" style="width:16.5pt;height:14pt" o:ole="">
                  <v:imagedata r:id="rId9" o:title=""/>
                </v:shape>
                <w:control r:id="rId11" w:name="DefaultOcxName711" w:shapeid="_x0000_i1037"/>
              </w:object>
            </w:r>
            <w:r>
              <w:rPr>
                <w:rStyle w:val="flagprivacy"/>
                <w:rFonts w:cs="Arial"/>
                <w:color w:val="333333"/>
                <w:sz w:val="18"/>
                <w:szCs w:val="18"/>
              </w:rPr>
              <w:t>non acconsento</w:t>
            </w:r>
          </w:p>
        </w:tc>
      </w:tr>
      <w:tr w:rsidR="005E57B0" w14:paraId="17DA5901" w14:textId="77777777">
        <w:tc>
          <w:tcPr>
            <w:tcW w:w="9654" w:type="dxa"/>
            <w:shd w:val="clear" w:color="auto" w:fill="FFFFFF"/>
            <w:hideMark/>
          </w:tcPr>
          <w:p w14:paraId="47473013" w14:textId="77777777" w:rsidR="005E57B0" w:rsidRDefault="00143519">
            <w:pPr>
              <w:pStyle w:val="testo"/>
              <w:rPr>
                <w:color w:val="333333"/>
              </w:rPr>
            </w:pPr>
            <w:r>
              <w:rPr>
                <w:rStyle w:val="Enfasicorsivo"/>
                <w:rFonts w:cs="Arial"/>
                <w:color w:val="000000"/>
                <w:sz w:val="18"/>
                <w:szCs w:val="18"/>
              </w:rPr>
              <w:t>In relazione all’</w:t>
            </w:r>
            <w:hyperlink r:id="rId12" w:tgtFrame="_blank" w:history="1">
              <w:r>
                <w:rPr>
                  <w:rStyle w:val="Collegamentoipertestuale"/>
                  <w:rFonts w:cs="Arial"/>
                  <w:i/>
                  <w:iCs/>
                  <w:color w:val="auto"/>
                  <w:sz w:val="18"/>
                  <w:szCs w:val="18"/>
                  <w:u w:val="none"/>
                </w:rPr>
                <w:t>Informativa</w:t>
              </w:r>
            </w:hyperlink>
            <w:r>
              <w:rPr>
                <w:rStyle w:val="Enfasicorsivo"/>
                <w:rFonts w:cs="Arial"/>
                <w:sz w:val="18"/>
                <w:szCs w:val="18"/>
              </w:rPr>
              <w:t> </w:t>
            </w:r>
            <w:r>
              <w:rPr>
                <w:rStyle w:val="Enfasicorsivo"/>
                <w:rFonts w:cs="Arial"/>
                <w:color w:val="000000"/>
                <w:sz w:val="18"/>
                <w:szCs w:val="18"/>
              </w:rPr>
              <w:t>resa da AISI, con riferimento alla diffusione dei miei dati (nome, cognome e città di residenza) mediante pubblicazione sul sito internet www.aising.eu alla sezione elenco dei soci,</w:t>
            </w:r>
          </w:p>
          <w:p w14:paraId="110C16FB" w14:textId="3EED8EC9" w:rsidR="005E57B0" w:rsidRDefault="00143519">
            <w:r>
              <w:rPr>
                <w:rStyle w:val="flagprivacy"/>
                <w:rFonts w:cs="Arial"/>
                <w:color w:val="333333"/>
                <w:sz w:val="18"/>
                <w:szCs w:val="18"/>
              </w:rPr>
              <w:object w:dxaOrig="225" w:dyaOrig="225" w14:anchorId="3DB71DC3">
                <v:shape id="_x0000_i1040" type="#_x0000_t75" style="width:16.5pt;height:14pt" o:ole="">
                  <v:imagedata r:id="rId9" o:title=""/>
                </v:shape>
                <w:control r:id="rId13" w:name="DefaultOcxName61" w:shapeid="_x0000_i1040"/>
              </w:object>
            </w:r>
            <w:r>
              <w:rPr>
                <w:rStyle w:val="flagprivacy"/>
                <w:rFonts w:cs="Arial"/>
                <w:color w:val="333333"/>
                <w:sz w:val="18"/>
                <w:szCs w:val="18"/>
              </w:rPr>
              <w:t>acconsento</w:t>
            </w:r>
            <w:r>
              <w:br/>
            </w:r>
            <w:r>
              <w:rPr>
                <w:rStyle w:val="flagprivacy"/>
                <w:rFonts w:cs="Arial"/>
                <w:color w:val="333333"/>
                <w:sz w:val="18"/>
                <w:szCs w:val="18"/>
              </w:rPr>
              <w:lastRenderedPageBreak/>
              <w:object w:dxaOrig="225" w:dyaOrig="225" w14:anchorId="34FDA439">
                <v:shape id="_x0000_i1043" type="#_x0000_t75" style="width:16.5pt;height:14pt" o:ole="">
                  <v:imagedata r:id="rId9" o:title=""/>
                </v:shape>
                <w:control r:id="rId14" w:name="DefaultOcxName71" w:shapeid="_x0000_i1043"/>
              </w:object>
            </w:r>
            <w:r>
              <w:rPr>
                <w:rStyle w:val="flagprivacy"/>
                <w:rFonts w:cs="Arial"/>
                <w:color w:val="333333"/>
                <w:sz w:val="18"/>
                <w:szCs w:val="18"/>
              </w:rPr>
              <w:t>non acconsento</w:t>
            </w:r>
          </w:p>
        </w:tc>
      </w:tr>
    </w:tbl>
    <w:p w14:paraId="2E952939" w14:textId="77777777" w:rsidR="005E57B0" w:rsidRDefault="005E57B0"/>
    <w:p w14:paraId="2B5B297A" w14:textId="77777777" w:rsidR="005E57B0" w:rsidRDefault="00143519">
      <w:pPr>
        <w:pStyle w:val="Titolo1"/>
      </w:pPr>
      <w:r>
        <w:t>INFORMATIVA PER I SOCI</w:t>
      </w:r>
    </w:p>
    <w:p w14:paraId="635308E1" w14:textId="77777777" w:rsidR="005E57B0" w:rsidRDefault="005E57B0"/>
    <w:p w14:paraId="03889E99" w14:textId="77777777" w:rsidR="005E57B0" w:rsidRDefault="00143519">
      <w:r>
        <w:t>Rammentando che il GDPR si applica soltanto ai dati personali delle persone fisiche, la informiamo che i Suoi dati personali formeranno oggetto di trattamento, nel rispetto della normativa sopra richiamata e degli obblighi di riservatezza cui è ispirata l'attività di AISI – Associazione Italiana di Storia dell’Ingegneria (di seguito anche “Associazione”).</w:t>
      </w:r>
    </w:p>
    <w:p w14:paraId="2B38F48D" w14:textId="77777777" w:rsidR="005E57B0" w:rsidRDefault="00143519">
      <w:pPr>
        <w:pStyle w:val="Titolo2"/>
      </w:pPr>
      <w:r>
        <w:t>1) Fonte dei dati personali</w:t>
      </w:r>
    </w:p>
    <w:p w14:paraId="430A9C11" w14:textId="77777777" w:rsidR="005E57B0" w:rsidRDefault="00143519">
      <w:r>
        <w:t>I dati personali in possesso dell’Associazione sono quelli da Lei forniti all’atto dell’iscrizione e quelli raccolti nel corso della vigenza del Suo ruolo di socio.</w:t>
      </w:r>
    </w:p>
    <w:p w14:paraId="0911FFA9" w14:textId="77777777" w:rsidR="005E57B0" w:rsidRDefault="00143519">
      <w:pPr>
        <w:pStyle w:val="Titolo2"/>
      </w:pPr>
      <w:r>
        <w:t>2) Finalità e modalità del trattamento</w:t>
      </w:r>
    </w:p>
    <w:p w14:paraId="1289B4D0" w14:textId="77777777" w:rsidR="005E57B0" w:rsidRDefault="00143519">
      <w:r>
        <w:t>I Suoi dati personali saranno trattati per finalità istituzionali e per finalità connesse o strumentali alle attività dell’Associazione e al contratto associativo, e precisamente:</w:t>
      </w:r>
    </w:p>
    <w:p w14:paraId="47EA4ECD" w14:textId="77777777" w:rsidR="005E57B0" w:rsidRDefault="00143519">
      <w:pPr>
        <w:pStyle w:val="Elenco"/>
      </w:pPr>
      <w:r>
        <w:t>adempimento di obblighi previsti dalla legge, da regolamenti e dalla normativa comunitaria;</w:t>
      </w:r>
    </w:p>
    <w:p w14:paraId="02DDF401" w14:textId="77777777" w:rsidR="005E57B0" w:rsidRDefault="00143519">
      <w:pPr>
        <w:pStyle w:val="Elenco"/>
      </w:pPr>
      <w:r>
        <w:t>instaurazione e gestione del rapporto associativo;</w:t>
      </w:r>
    </w:p>
    <w:p w14:paraId="17E68290" w14:textId="77777777" w:rsidR="005E57B0" w:rsidRDefault="00143519">
      <w:pPr>
        <w:pStyle w:val="Elenco"/>
      </w:pPr>
      <w:r>
        <w:t>adempimento degli obblighi fiscali e/o contabili connessi alla qualità di socio;</w:t>
      </w:r>
    </w:p>
    <w:p w14:paraId="012B8AA3" w14:textId="77777777" w:rsidR="005E57B0" w:rsidRDefault="00143519">
      <w:pPr>
        <w:pStyle w:val="Elenco"/>
      </w:pPr>
      <w:r>
        <w:t>invio a mezzo e-mail della ricevuta del versamento della quota associativa;</w:t>
      </w:r>
    </w:p>
    <w:p w14:paraId="7E723BCB" w14:textId="77777777" w:rsidR="005E57B0" w:rsidRDefault="00143519">
      <w:pPr>
        <w:pStyle w:val="Elenco"/>
      </w:pPr>
      <w:r>
        <w:t>invio a mezzo e-mail delle comunicazioni relative alla qualità di socio, alla vita dell’Associazione e degli organi direttivi;</w:t>
      </w:r>
    </w:p>
    <w:p w14:paraId="7F6CDDDE" w14:textId="77777777" w:rsidR="005E57B0" w:rsidRDefault="00143519">
      <w:pPr>
        <w:pStyle w:val="Elenco"/>
      </w:pPr>
      <w:r>
        <w:t>gestione degli adempimenti connessi all’esercizio del diritto di voto del socio;</w:t>
      </w:r>
    </w:p>
    <w:p w14:paraId="0E889473" w14:textId="77777777" w:rsidR="005E57B0" w:rsidRDefault="00143519">
      <w:pPr>
        <w:pStyle w:val="Elenco"/>
      </w:pPr>
      <w:r>
        <w:t>invio a mezzo e-mail di newsletter e di altre comunicazioni relative alle attività dell’Associazione (convegni, incontri, editoria, ecc.);</w:t>
      </w:r>
    </w:p>
    <w:p w14:paraId="28B3AA90" w14:textId="77777777" w:rsidR="005E57B0" w:rsidRDefault="00143519">
      <w:pPr>
        <w:pStyle w:val="Elenco"/>
      </w:pPr>
      <w:r>
        <w:t>pubblicazione sul sito internet www.aising.eu del nominativo del socio e della città di residenza;</w:t>
      </w:r>
    </w:p>
    <w:p w14:paraId="0FA3254A" w14:textId="77777777" w:rsidR="005E57B0" w:rsidRDefault="00143519">
      <w:pPr>
        <w:pStyle w:val="Elenco"/>
      </w:pPr>
      <w:r>
        <w:t>gestione</w:t>
      </w:r>
      <w:r>
        <w:rPr>
          <w:rFonts w:ascii="Montserrat" w:hAnsi="Montserrat"/>
        </w:rPr>
        <w:t xml:space="preserve"> </w:t>
      </w:r>
      <w:r>
        <w:t>del contenzioso in caso di inadempimenti, contestazioni, controversie giudiziarie o transazioni.</w:t>
      </w:r>
    </w:p>
    <w:p w14:paraId="00DA4C99" w14:textId="77777777" w:rsidR="005E57B0" w:rsidRDefault="00143519">
      <w:r>
        <w:t>I dati personali dei soci possono essere selezionati e/o estratti da AISI in base alla regione di residenza, al settore professionale di appartenenza, ecc. per finalità statistiche in forma aggregata e quindi anonima.</w:t>
      </w:r>
      <w:r>
        <w:br/>
        <w:t>Il trattamento dei Suoi dati personali sarà improntato a principi di correttezza, liceità e trasparenza, limitazione a finalità determinate, pertinenza, adeguatezza, non eccedenza rispetto a tali finalità, esattezza; il trattamento avverrà inoltre tutelando la Sua riservatezza e i Suoi diritti, nonché mediante strumenti idonei a garantirne la sicurezza e la riservatezza.</w:t>
      </w:r>
    </w:p>
    <w:p w14:paraId="51B92C59" w14:textId="77777777" w:rsidR="005E57B0" w:rsidRDefault="00143519">
      <w:r>
        <w:t>Le modalità di trattamento dei dati personali a Lei riferibili prevedranno l'utilizzo di strumenti manuali, informatici e telematici, con logiche strettamente correlate alle finalità sopra indicate.</w:t>
      </w:r>
    </w:p>
    <w:p w14:paraId="47E736F6" w14:textId="77777777" w:rsidR="005E57B0" w:rsidRDefault="00143519">
      <w:pPr>
        <w:pStyle w:val="Titolo2"/>
      </w:pPr>
      <w:r>
        <w:t>3) Categorie di dati trattati</w:t>
      </w:r>
    </w:p>
    <w:p w14:paraId="0C345E80" w14:textId="77777777" w:rsidR="005E57B0" w:rsidRDefault="00143519">
      <w:r>
        <w:t>Per il perseguimento di tutte le finalità sopra indicate, AISI dovrà trattare i Suoi dati identificativi (nome, cognome, indirizzo, C.F., e-mail, numero di telefono, ecc.).</w:t>
      </w:r>
    </w:p>
    <w:p w14:paraId="501A13E4" w14:textId="77777777" w:rsidR="005E57B0" w:rsidRDefault="00143519">
      <w:pPr>
        <w:pStyle w:val="Titolo2"/>
      </w:pPr>
      <w:r>
        <w:t>4) Base giuridica del trattamento (art. 13, paragrafo 1, lett. c) GDPR)</w:t>
      </w:r>
    </w:p>
    <w:p w14:paraId="1379DEEF" w14:textId="77777777" w:rsidR="005E57B0" w:rsidRDefault="00143519">
      <w:r>
        <w:t>Conformemente all’articolo 6 GDPR, la base giuridica del trattamento:</w:t>
      </w:r>
    </w:p>
    <w:p w14:paraId="456A26C7" w14:textId="77777777" w:rsidR="005E57B0" w:rsidRDefault="00143519">
      <w:pPr>
        <w:pStyle w:val="Elencotrattino"/>
      </w:pPr>
      <w:r>
        <w:t>con riferimento alle finalità 1), 2), 3), 4), 5), 6) è l’esecuzione del contratto di associazione di cui Lei è parte e l’assolvimento di obblighi di legge cui è soggetto il Titolare del trattamento;</w:t>
      </w:r>
    </w:p>
    <w:p w14:paraId="145E83BA" w14:textId="77777777" w:rsidR="005E57B0" w:rsidRDefault="00143519">
      <w:pPr>
        <w:pStyle w:val="Elencotrattino"/>
      </w:pPr>
      <w:r>
        <w:t>con riferimento alle finalità 7), 8) è il consenso da Lei manifestato attraverso il modulo sotto riportato;</w:t>
      </w:r>
    </w:p>
    <w:p w14:paraId="08F02B79" w14:textId="77777777" w:rsidR="005E57B0" w:rsidRDefault="00143519">
      <w:pPr>
        <w:pStyle w:val="Elencotrattino"/>
      </w:pPr>
      <w:r>
        <w:t>con riferimento alla finalità 9) è la necessità di accertare, esercitare o difendere un diritto in sede giudiziaria.</w:t>
      </w:r>
    </w:p>
    <w:p w14:paraId="00C07D94" w14:textId="77777777" w:rsidR="005E57B0" w:rsidRDefault="00143519">
      <w:r>
        <w:t>La invitiamo a comunicarci tempestivamente eventuali variazioni dei dati personali al fine di tenerli sempre aggiornati nei nostri archivi.</w:t>
      </w:r>
    </w:p>
    <w:p w14:paraId="739E4837" w14:textId="77777777" w:rsidR="005E57B0" w:rsidRDefault="00143519">
      <w:pPr>
        <w:pStyle w:val="Titolo2"/>
      </w:pPr>
      <w:r>
        <w:t>5) Natura obbligatoria o facoltativa del conferimento dei dati personali e conseguenze del loro mancato conferimento (art. 13, paragrafo 2, lett. e) GDPR)</w:t>
      </w:r>
    </w:p>
    <w:p w14:paraId="1A4561B1" w14:textId="77777777" w:rsidR="005E57B0" w:rsidRDefault="00143519">
      <w:r>
        <w:t xml:space="preserve">Il conferimento dei Suoi dati personali, in relazione alle finalità 1), 2), 3), 4), 5), 6), 9) è facoltativo ma </w:t>
      </w:r>
      <w:r>
        <w:lastRenderedPageBreak/>
        <w:t>necessario per l’instaurazione, l’esecuzione e la corretta gestione del rapporto associativo ed è altresì obbligatorio per l’adempimento degli obblighi di legge. Pertanto il mancato conferimento dei  dati comporta la</w:t>
      </w:r>
    </w:p>
    <w:p w14:paraId="72C17E1E" w14:textId="77777777" w:rsidR="005E57B0" w:rsidRDefault="005E57B0"/>
    <w:p w14:paraId="0410354B" w14:textId="77777777" w:rsidR="005E57B0" w:rsidRDefault="005E57B0"/>
    <w:p w14:paraId="7CD94367" w14:textId="77777777" w:rsidR="005E57B0" w:rsidRDefault="005E57B0"/>
    <w:p w14:paraId="35FBB95C" w14:textId="77777777" w:rsidR="005E57B0" w:rsidRDefault="00143519">
      <w:r>
        <w:t>impossibilità di concludere ed eseguire il contratto di associazione.</w:t>
      </w:r>
    </w:p>
    <w:p w14:paraId="1502CA7A" w14:textId="77777777" w:rsidR="005E57B0" w:rsidRDefault="00143519">
      <w:pPr>
        <w:rPr>
          <w:rFonts w:ascii="Montserrat" w:hAnsi="Montserrat"/>
          <w:color w:val="000000"/>
        </w:rPr>
      </w:pPr>
      <w:r>
        <w:t>Il conferimento dei Suoi dati personali in relazione alle finalità 7), 8) è facoltativo e qualora Lei non volesse prestare consenso, ciò non pregiudicherebbe in alcun modo l’instaurazione del rapporto associativo ma comporterebbe esclusivamente</w:t>
      </w:r>
      <w:r>
        <w:rPr>
          <w:rFonts w:ascii="Montserrat" w:hAnsi="Montserrat"/>
          <w:color w:val="000000"/>
        </w:rPr>
        <w:t xml:space="preserve"> </w:t>
      </w:r>
      <w:r>
        <w:t>l’impossibilità di usufruire degli specifici servizi di cui alle predette finalità.</w:t>
      </w:r>
    </w:p>
    <w:p w14:paraId="271E6BCF" w14:textId="77777777" w:rsidR="005E57B0" w:rsidRDefault="00143519">
      <w:pPr>
        <w:pStyle w:val="Titolo2"/>
      </w:pPr>
      <w:r>
        <w:t>6) Destinatari o categorie di destinatari dei dati personali (art. 13, paragrafo 1, lett. e) GDPR)</w:t>
      </w:r>
    </w:p>
    <w:p w14:paraId="551AB499" w14:textId="77777777" w:rsidR="005E57B0" w:rsidRDefault="00143519">
      <w:r>
        <w:t>Nei limiti strettamente pertinenti alle finalità sopra indicate i Suoi dati personali potranno essere comunicati:</w:t>
      </w:r>
    </w:p>
    <w:p w14:paraId="7C8F2799" w14:textId="77777777" w:rsidR="005E57B0" w:rsidRDefault="00143519">
      <w:pPr>
        <w:pStyle w:val="Elencotrattino"/>
      </w:pPr>
      <w:r>
        <w:t>alle competenti autorità, enti pubblici e/o privati per gli adempimenti di legge;</w:t>
      </w:r>
    </w:p>
    <w:p w14:paraId="1AEF0681" w14:textId="77777777" w:rsidR="005E57B0" w:rsidRDefault="00143519">
      <w:r>
        <w:t>I suddetti soggetti tratteranno i Suoi dati personali, a seconda dei casi, in qualità di Titolari autonomi, ovvero Incaricati o Responsabili del trattamento o Amministratori di Sistema nominati nel rispetto di quanto previsto dalla legge anche con riguardo alle misure di sicurezza a protezione e salvaguardia dei Suoi dati.</w:t>
      </w:r>
      <w:r>
        <w:br/>
        <w:t>I Suoi dati (nome e cognome, città di appartenenza) saranno diffusi, previo il Suo consenso, mediante pubblicazione sul sito internet dell’Associazione.</w:t>
      </w:r>
    </w:p>
    <w:p w14:paraId="5ED94852" w14:textId="77777777" w:rsidR="005E57B0" w:rsidRDefault="00143519">
      <w:pPr>
        <w:pStyle w:val="Titolo2"/>
      </w:pPr>
      <w:r>
        <w:t>7) Trasferimento dei dati personali all’estero (art. 13, paragrafo 1, lett. f) GDPR)</w:t>
      </w:r>
    </w:p>
    <w:p w14:paraId="50B85A3D" w14:textId="77777777" w:rsidR="005E57B0" w:rsidRDefault="00143519">
      <w:r>
        <w:t>I Suoi dati personali non saranno trasferiti al di fuori dell’Italia.</w:t>
      </w:r>
    </w:p>
    <w:p w14:paraId="4B6AB7F1" w14:textId="77777777" w:rsidR="005E57B0" w:rsidRDefault="00143519">
      <w:pPr>
        <w:pStyle w:val="Titolo2"/>
      </w:pPr>
      <w:r>
        <w:t>8) Periodo di conservazione dei dati personali (art. 13, paragrafo 2, lett. a) GDPR)</w:t>
      </w:r>
    </w:p>
    <w:p w14:paraId="581F73F6" w14:textId="77777777" w:rsidR="005E57B0" w:rsidRDefault="00143519">
      <w:r>
        <w:t>I Suoi dati personali saranno conservati per il tempo strettamente necessario al perseguimento delle finalità sopra indicate, nonché per l’adempimento degli obblighi di conservazione previsti dalla legge, e in ogni caso per il tempo di prescrizione previsto dalla legge.</w:t>
      </w:r>
    </w:p>
    <w:p w14:paraId="49B09549" w14:textId="77777777" w:rsidR="005E57B0" w:rsidRDefault="00143519">
      <w:pPr>
        <w:pStyle w:val="Titolo2"/>
      </w:pPr>
      <w:r>
        <w:t>9) Diritti dell’Interessato (art. 13, paragrafo 2, lett. b), c), d) GDPR)</w:t>
      </w:r>
    </w:p>
    <w:p w14:paraId="165BE119" w14:textId="77777777" w:rsidR="005E57B0" w:rsidRDefault="00143519">
      <w:r>
        <w:t>Le rammentiamo che potrà in ogni tempo chiedere all’Associazione l’accesso e la rettifica dei dati che la riguardano (artt. 15 e 16 GDPR). </w:t>
      </w:r>
    </w:p>
    <w:p w14:paraId="5DD72BCF" w14:textId="77777777" w:rsidR="005E57B0" w:rsidRDefault="00143519">
      <w:r>
        <w:t>Inoltre, ricorrendone i presupposti, potrà chiedere la cancellazione dei dati che la riguardano (art. 17 GDPR), la limitazione al loro trattamento (art. 18 GDPR), la loro portabilità (ossia riceverli dall’Associazione, in un formato strutturato, di uso comune e leggibile da dispositivo automatico, e trasmetterli ad un altro Titolare del trattamento senza impedimenti, art. 20 GDPR) e potrà opporsi al loro trattamento (art. 21 GDPR).</w:t>
      </w:r>
      <w:r>
        <w:br/>
        <w:t>Lei ha inoltre il diritto di revocare in qualsiasi momento il consenso (laddove prestato), senza pregiudicare la liceità del trattamento basata sul consenso prestato prima della revoca, e il diritto di proporre reclamo all’autorità di controllo (art. 13 par. 2 lett. c), d) GDPR).</w:t>
      </w:r>
    </w:p>
    <w:p w14:paraId="22B89917" w14:textId="77777777" w:rsidR="005E57B0" w:rsidRDefault="00143519">
      <w:pPr>
        <w:pStyle w:val="Titolo2"/>
      </w:pPr>
      <w:r>
        <w:t>10) Estremi identificativi del Titolare e dati di contatto del Responsabile della Protezione dei Dati (art. 13, paragrafo 1, lett. a), b) GDPR)</w:t>
      </w:r>
    </w:p>
    <w:p w14:paraId="1ED5C89F" w14:textId="77777777" w:rsidR="005E57B0" w:rsidRDefault="00143519">
      <w:r>
        <w:t>Il Titolare del trattamento è l’Associazione AISI– Associazione Italiana di Storia dell’Ingegneria, con sede in Napoli, Piazzale Tecchio N. 80, presso il Centro Interdipartimentale di Ingegneria per i Beni Culturali (C.I.Be.C.) dell'Università degli Studi di Napoli "Federico II" sito presso la Facoltà di Ingegneria, e-mail </w:t>
      </w:r>
      <w:hyperlink r:id="rId15" w:history="1">
        <w:r>
          <w:t>info@ai</w:t>
        </w:r>
      </w:hyperlink>
      <w:r>
        <w:t>sing.eu), cui potrà rivolgersi, qualora ne ravvisi la necessità, per qualsiasi ulteriore informazione.</w:t>
      </w:r>
      <w:r>
        <w:br/>
        <w:t>L’Associazione, al momento, non si è avvalsa della facoltà di nominare il Responsabile della Protezione dei Dati (“DPO”), non essendone obbligata ai sensi del GDPR.</w:t>
      </w:r>
    </w:p>
    <w:p w14:paraId="0A7E3742" w14:textId="77777777" w:rsidR="005E57B0" w:rsidRDefault="00143519">
      <w:r>
        <w:br/>
        <w:t>Il testo completo della normativa richiamata è consultabile sul sito </w:t>
      </w:r>
      <w:hyperlink r:id="rId16" w:history="1">
        <w:r>
          <w:t>www.garanteprivacy.it</w:t>
        </w:r>
      </w:hyperlink>
      <w:r>
        <w:t> </w:t>
      </w:r>
    </w:p>
    <w:p w14:paraId="271A9AFF" w14:textId="77777777" w:rsidR="005E57B0" w:rsidRDefault="005E57B0"/>
    <w:p w14:paraId="42B8EF12" w14:textId="77777777" w:rsidR="005E57B0" w:rsidRDefault="00143519">
      <w:r>
        <w:br/>
        <w:t>Napoli</w:t>
      </w:r>
      <w:r>
        <w:br/>
        <w:t>Il Titolare del trattamento</w:t>
      </w:r>
    </w:p>
    <w:p w14:paraId="4BB8557D" w14:textId="77777777" w:rsidR="005E57B0" w:rsidRDefault="00143519">
      <w:r>
        <w:t>AISI – Associazione Italiana di Storia dell’Ingegneria</w:t>
      </w:r>
    </w:p>
    <w:p w14:paraId="79B46EFA" w14:textId="77777777" w:rsidR="005E57B0" w:rsidRDefault="00143519">
      <w:r>
        <w:t>Il Segretario</w:t>
      </w:r>
    </w:p>
    <w:p w14:paraId="1A127378" w14:textId="1299CDB0" w:rsidR="005E57B0" w:rsidRDefault="00143519">
      <w:r>
        <w:t>Lia Maria Papa</w:t>
      </w:r>
    </w:p>
    <w:p w14:paraId="50E485CE" w14:textId="77777777" w:rsidR="005E57B0" w:rsidRDefault="00143519">
      <w:r>
        <w:t> </w:t>
      </w:r>
    </w:p>
    <w:p w14:paraId="69EE070D" w14:textId="77777777" w:rsidR="005E57B0" w:rsidRDefault="005E57B0"/>
    <w:p w14:paraId="6B91680B" w14:textId="77777777" w:rsidR="005E57B0" w:rsidRDefault="00143519">
      <w:r>
        <w:lastRenderedPageBreak/>
        <w:t>Potrà revocare in ogni tempo ciascuno dei consensi rilasciati semplicemente a mezzo e-mail all’indirizzo</w:t>
      </w:r>
      <w:r>
        <w:rPr>
          <w:rFonts w:cs="Arial"/>
        </w:rPr>
        <w:t> </w:t>
      </w:r>
      <w:hyperlink r:id="rId17" w:history="1">
        <w:r>
          <w:rPr>
            <w:rStyle w:val="Collegamentoipertestuale"/>
            <w:rFonts w:cs="Arial"/>
          </w:rPr>
          <w:t>info@aising.eu</w:t>
        </w:r>
      </w:hyperlink>
      <w:r>
        <w:t> con oggetto “cancella”.</w:t>
      </w:r>
    </w:p>
    <w:sectPr w:rsidR="005E57B0">
      <w:headerReference w:type="default" r:id="rId18"/>
      <w:pgSz w:w="11906" w:h="16838"/>
      <w:pgMar w:top="1417" w:right="1134" w:bottom="1134" w:left="1134" w:header="708"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2C50" w14:textId="77777777" w:rsidR="005E57B0" w:rsidRDefault="00143519">
      <w:r>
        <w:separator/>
      </w:r>
    </w:p>
  </w:endnote>
  <w:endnote w:type="continuationSeparator" w:id="0">
    <w:p w14:paraId="267F6ABC" w14:textId="77777777" w:rsidR="005E57B0" w:rsidRDefault="0014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LiberationSerif">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3663" w14:textId="77777777" w:rsidR="005E57B0" w:rsidRDefault="00143519">
      <w:r>
        <w:separator/>
      </w:r>
    </w:p>
  </w:footnote>
  <w:footnote w:type="continuationSeparator" w:id="0">
    <w:p w14:paraId="5E1F2C18" w14:textId="77777777" w:rsidR="005E57B0" w:rsidRDefault="0014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84CD" w14:textId="77777777" w:rsidR="005E57B0" w:rsidRDefault="00143519">
    <w:pPr>
      <w:pStyle w:val="Intestazione"/>
      <w:rPr>
        <w:rFonts w:ascii="Tahoma" w:hAnsi="Tahoma" w:cs="Tahoma"/>
        <w:color w:val="999999"/>
        <w:sz w:val="16"/>
        <w:lang w:val="en-GB"/>
      </w:rPr>
    </w:pPr>
    <w:r>
      <w:rPr>
        <w:noProof/>
        <w:lang w:eastAsia="it-IT"/>
      </w:rPr>
      <w:drawing>
        <wp:inline distT="0" distB="0" distL="0" distR="0" wp14:anchorId="336450CE" wp14:editId="2A7CB771">
          <wp:extent cx="1504950" cy="101981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019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8FB"/>
    <w:multiLevelType w:val="multilevel"/>
    <w:tmpl w:val="34CCE5F2"/>
    <w:lvl w:ilvl="0">
      <w:start w:val="1"/>
      <w:numFmt w:val="bullet"/>
      <w:pStyle w:val="Elencotrattino"/>
      <w:lvlText w:val="-"/>
      <w:lvlJc w:val="left"/>
      <w:pPr>
        <w:tabs>
          <w:tab w:val="num" w:pos="720"/>
        </w:tabs>
        <w:ind w:left="720" w:hanging="360"/>
      </w:pPr>
      <w:rPr>
        <w:rFonts w:ascii="Bell MT" w:hAnsi="Bell MT"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55BB7"/>
    <w:multiLevelType w:val="multilevel"/>
    <w:tmpl w:val="7CE4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853F1"/>
    <w:multiLevelType w:val="multilevel"/>
    <w:tmpl w:val="FCD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44B25"/>
    <w:multiLevelType w:val="multilevel"/>
    <w:tmpl w:val="9F7CE608"/>
    <w:lvl w:ilvl="0">
      <w:start w:val="1"/>
      <w:numFmt w:val="decimal"/>
      <w:pStyle w:val="Elenco"/>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7B0"/>
    <w:rsid w:val="00143519"/>
    <w:rsid w:val="004F5317"/>
    <w:rsid w:val="005E57B0"/>
    <w:rsid w:val="00B95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6B4058"/>
  <w15:docId w15:val="{C9579AD6-37B8-49DE-A254-726167B4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jc w:val="both"/>
    </w:pPr>
    <w:rPr>
      <w:rFonts w:ascii="Arial" w:eastAsia="Times New Roman" w:hAnsi="Arial" w:cs="Times New Roman"/>
      <w:sz w:val="20"/>
      <w:szCs w:val="24"/>
      <w:lang w:eastAsia="ar-SA"/>
    </w:rPr>
  </w:style>
  <w:style w:type="paragraph" w:styleId="Titolo1">
    <w:name w:val="heading 1"/>
    <w:basedOn w:val="Normale"/>
    <w:next w:val="Normale"/>
    <w:link w:val="Titolo1Carattere"/>
    <w:uiPriority w:val="99"/>
    <w:qFormat/>
    <w:pPr>
      <w:spacing w:before="360" w:after="120"/>
      <w:jc w:val="center"/>
      <w:outlineLvl w:val="0"/>
    </w:pPr>
    <w:rPr>
      <w:rFonts w:ascii="Montserrat" w:hAnsi="Montserrat"/>
      <w:b/>
      <w:color w:val="000000"/>
      <w:sz w:val="28"/>
      <w:szCs w:val="28"/>
    </w:rPr>
  </w:style>
  <w:style w:type="paragraph" w:styleId="Titolo2">
    <w:name w:val="heading 2"/>
    <w:basedOn w:val="Normale"/>
    <w:next w:val="Normale"/>
    <w:link w:val="Titolo2Carattere"/>
    <w:uiPriority w:val="9"/>
    <w:unhideWhenUsed/>
    <w:qFormat/>
    <w:pPr>
      <w:spacing w:before="200" w:after="80"/>
      <w:outlineLvl w:val="1"/>
    </w:pPr>
    <w:rPr>
      <w:rFonts w:cs="Arial"/>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Pr>
      <w:rFonts w:ascii="Times New Roman" w:hAnsi="Times New Roman"/>
      <w:b w:val="0"/>
      <w:i w:val="0"/>
      <w:iCs/>
      <w:caps w:val="0"/>
      <w:smallCaps w:val="0"/>
      <w:strike w:val="0"/>
      <w:dstrike w:val="0"/>
      <w:vanish w:val="0"/>
      <w:color w:val="808080" w:themeColor="text1" w:themeTint="7F"/>
      <w:sz w:val="22"/>
      <w:vertAlign w:val="baseline"/>
    </w:rPr>
  </w:style>
  <w:style w:type="paragraph" w:styleId="Citazioneintensa">
    <w:name w:val="Intense Quote"/>
    <w:basedOn w:val="Normale"/>
    <w:next w:val="Normale"/>
    <w:link w:val="CitazioneintensaCarattere"/>
    <w:uiPriority w:val="30"/>
    <w:qFormat/>
    <w:pPr>
      <w:pBdr>
        <w:bottom w:val="single" w:sz="4" w:space="4" w:color="4F81BD" w:themeColor="accent1"/>
      </w:pBdr>
      <w:autoSpaceDE w:val="0"/>
      <w:autoSpaceDN w:val="0"/>
      <w:spacing w:before="200" w:after="280"/>
      <w:ind w:left="936" w:right="936"/>
    </w:pPr>
    <w:rPr>
      <w:b/>
      <w:bCs/>
      <w:i/>
      <w:iCs/>
      <w:color w:val="4F81BD" w:themeColor="accent1"/>
      <w:shd w:val="clear" w:color="auto" w:fill="FFFFFF"/>
    </w:rPr>
  </w:style>
  <w:style w:type="character" w:customStyle="1" w:styleId="CitazioneintensaCarattere">
    <w:name w:val="Citazione intensa Carattere"/>
    <w:basedOn w:val="Carpredefinitoparagrafo"/>
    <w:link w:val="Citazioneintensa"/>
    <w:uiPriority w:val="30"/>
    <w:rPr>
      <w:b/>
      <w:bCs/>
      <w:i/>
      <w:iCs/>
      <w:color w:val="4F81BD" w:themeColor="accent1"/>
    </w:rPr>
  </w:style>
  <w:style w:type="table" w:customStyle="1" w:styleId="Stile2">
    <w:name w:val="Stile2"/>
    <w:basedOn w:val="Tabellanormale"/>
    <w:uiPriority w:val="99"/>
    <w:pPr>
      <w:spacing w:after="120"/>
    </w:pPr>
    <w:rPr>
      <w:rFonts w:ascii="Arial Narrow" w:hAnsi="Arial Narrow"/>
      <w:b/>
      <w:sz w:val="18"/>
      <w:lang w:val="de-DE"/>
    </w:rPr>
    <w:tblPr/>
  </w:style>
  <w:style w:type="character" w:customStyle="1" w:styleId="Titolo1Carattere">
    <w:name w:val="Titolo 1 Carattere"/>
    <w:basedOn w:val="Carpredefinitoparagrafo"/>
    <w:link w:val="Titolo1"/>
    <w:uiPriority w:val="99"/>
    <w:rPr>
      <w:rFonts w:ascii="Montserrat" w:eastAsia="Times New Roman" w:hAnsi="Montserrat" w:cs="Times New Roman"/>
      <w:b/>
      <w:color w:val="000000"/>
      <w:sz w:val="28"/>
      <w:szCs w:val="28"/>
      <w:lang w:eastAsia="ar-SA"/>
    </w:rPr>
  </w:style>
  <w:style w:type="character" w:styleId="Rimandonotaapidipagina">
    <w:name w:val="footnote reference"/>
    <w:rPr>
      <w:vertAlign w:val="superscript"/>
    </w:rPr>
  </w:style>
  <w:style w:type="paragraph" w:customStyle="1" w:styleId="autori-revisori">
    <w:name w:val="autori-revisori"/>
    <w:basedOn w:val="Normale"/>
    <w:pPr>
      <w:tabs>
        <w:tab w:val="left" w:pos="2835"/>
      </w:tabs>
    </w:pPr>
    <w:rPr>
      <w:rFonts w:ascii="Times New Roman" w:eastAsia="LiberationSerif" w:hAnsi="Times New Roman"/>
      <w:sz w:val="16"/>
      <w:szCs w:val="16"/>
      <w:lang w:eastAsia="it-IT"/>
    </w:rPr>
  </w:style>
  <w:style w:type="paragraph" w:customStyle="1" w:styleId="Glossario">
    <w:name w:val="Glossario"/>
    <w:basedOn w:val="Normale"/>
    <w:uiPriority w:val="99"/>
    <w:pPr>
      <w:spacing w:after="60"/>
    </w:pPr>
    <w:rPr>
      <w:rFonts w:ascii="Times New Roman" w:hAnsi="Times New Roman"/>
      <w:lang w:eastAsia="it-IT"/>
    </w:rPr>
  </w:style>
  <w:style w:type="character" w:styleId="Numeropagina">
    <w:name w:val="page number"/>
    <w:basedOn w:val="Carpredefinitoparagrafo"/>
  </w:style>
  <w:style w:type="character" w:styleId="Collegamentoipertestuale">
    <w:name w:val="Hyperlink"/>
    <w:rPr>
      <w:color w:val="0000FF"/>
      <w:u w:val="single"/>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basedOn w:val="Carpredefinitoparagrafo"/>
    <w:link w:val="Pidipagina"/>
    <w:rPr>
      <w:rFonts w:ascii="Times New Roman" w:eastAsia="Times New Roman" w:hAnsi="Times New Roman" w:cs="Times New Roman"/>
      <w:sz w:val="24"/>
      <w:szCs w:val="24"/>
      <w:lang w:eastAsia="ar-SA"/>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Times New Roman" w:eastAsia="Times New Roman" w:hAnsi="Times New Roman" w:cs="Times New Roman"/>
      <w:sz w:val="24"/>
      <w:szCs w:val="24"/>
      <w:lang w:eastAsia="ar-SA"/>
    </w:rPr>
  </w:style>
  <w:style w:type="paragraph" w:customStyle="1" w:styleId="Stile1">
    <w:name w:val="Stile1"/>
    <w:basedOn w:val="Normale"/>
    <w:qFormat/>
  </w:style>
  <w:style w:type="paragraph" w:styleId="Elenco">
    <w:name w:val="List"/>
    <w:basedOn w:val="Normale"/>
    <w:uiPriority w:val="99"/>
    <w:unhideWhenUsed/>
    <w:pPr>
      <w:numPr>
        <w:numId w:val="1"/>
      </w:numPr>
      <w:tabs>
        <w:tab w:val="clear" w:pos="720"/>
        <w:tab w:val="num" w:pos="284"/>
      </w:tabs>
      <w:ind w:left="284" w:hanging="284"/>
      <w:contextualSpacing/>
    </w:pPr>
  </w:style>
  <w:style w:type="character" w:customStyle="1" w:styleId="formfieldtitle">
    <w:name w:val="formfieldtitle"/>
  </w:style>
  <w:style w:type="paragraph" w:customStyle="1" w:styleId="testo">
    <w:name w:val="testo"/>
    <w:basedOn w:val="Normale"/>
    <w:pPr>
      <w:suppressAutoHyphens w:val="0"/>
      <w:spacing w:before="100" w:beforeAutospacing="1" w:after="100" w:afterAutospacing="1"/>
    </w:pPr>
    <w:rPr>
      <w:lang w:eastAsia="it-IT"/>
    </w:rPr>
  </w:style>
  <w:style w:type="character" w:styleId="Enfasicorsivo">
    <w:name w:val="Emphasis"/>
    <w:uiPriority w:val="20"/>
    <w:qFormat/>
    <w:rPr>
      <w:i/>
      <w:iCs/>
    </w:rPr>
  </w:style>
  <w:style w:type="character" w:customStyle="1" w:styleId="flagprivacy">
    <w:name w:val="flagprivacy"/>
  </w:style>
  <w:style w:type="paragraph" w:customStyle="1" w:styleId="Elencotrattino">
    <w:name w:val="Elenco trattino"/>
    <w:basedOn w:val="Elenco"/>
    <w:pPr>
      <w:numPr>
        <w:numId w:val="4"/>
      </w:numPr>
      <w:tabs>
        <w:tab w:val="clear" w:pos="720"/>
        <w:tab w:val="num" w:pos="284"/>
      </w:tabs>
      <w:ind w:left="284" w:hanging="284"/>
    </w:p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ar-SA"/>
    </w:rPr>
  </w:style>
  <w:style w:type="character" w:customStyle="1" w:styleId="Titolo2Carattere">
    <w:name w:val="Titolo 2 Carattere"/>
    <w:basedOn w:val="Carpredefinitoparagrafo"/>
    <w:link w:val="Titolo2"/>
    <w:uiPriority w:val="9"/>
    <w:rPr>
      <w:rFonts w:ascii="Arial" w:eastAsia="Times New Roman" w:hAnsi="Arial" w:cs="Arial"/>
      <w:i/>
      <w:color w:val="000000"/>
      <w:sz w:val="20"/>
      <w:szCs w:val="24"/>
      <w:lang w:eastAsia="ar-SA"/>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Cs w:val="20"/>
    </w:rPr>
  </w:style>
  <w:style w:type="character" w:customStyle="1" w:styleId="TestocommentoCarattere">
    <w:name w:val="Testo commento Carattere"/>
    <w:basedOn w:val="Carpredefinitoparagrafo"/>
    <w:link w:val="Testocommento"/>
    <w:uiPriority w:val="99"/>
    <w:semiHidden/>
    <w:rPr>
      <w:rFonts w:ascii="Arial" w:eastAsia="Times New Roman" w:hAnsi="Arial"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ascii="Arial" w:eastAsia="Times New Roman" w:hAnsi="Arial"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arr.org/Pages/NOSEARCH/PRIVACY/200201_Info_Socio_PF.aspx" TargetMode="External"/><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carr.org/Pages/NOSEARCH/PRIVACY/200201_Info_Socio_PF.aspx" TargetMode="External"/><Relationship Id="rId17" Type="http://schemas.openxmlformats.org/officeDocument/2006/relationships/hyperlink" Target="mailto:info@aising.eu" TargetMode="External"/><Relationship Id="rId2" Type="http://schemas.openxmlformats.org/officeDocument/2006/relationships/numbering" Target="numbering.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yperlink" Target="mailto:info@ai" TargetMode="Externa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5C75-F91B-4931-BA51-07A51991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1411</Words>
  <Characters>8047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Francesca Romana D'AMBROSIO</cp:lastModifiedBy>
  <cp:revision>14</cp:revision>
  <cp:lastPrinted>2021-02-28T17:54:00Z</cp:lastPrinted>
  <dcterms:created xsi:type="dcterms:W3CDTF">2021-01-09T19:30:00Z</dcterms:created>
  <dcterms:modified xsi:type="dcterms:W3CDTF">2025-02-12T12:19:00Z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2025-01-21T09:42:53Z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d4f0a406-ae7c-4059-ad05-d3d5f4068dab</vt:lpwstr>
  </property>
  <property fmtid="{D5CDD505-2E9C-101B-9397-08002B2CF9AE}" pid="8" name="MSIP_Label_2ad0b24d-6422-44b0-b3de-abb3a9e8c81a_ContentBits">
    <vt:lpwstr>0</vt:lpwstr>
  </property>
</Properties>
</file>